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AD0A" w14:textId="77777777" w:rsidR="00C00E19" w:rsidRPr="0031506E" w:rsidRDefault="00C00E19" w:rsidP="00EE3060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31506E">
        <w:rPr>
          <w:rFonts w:ascii="Times New Roman" w:hAnsi="Times New Roman"/>
          <w:b/>
          <w:i/>
          <w:sz w:val="24"/>
          <w:szCs w:val="24"/>
        </w:rPr>
        <w:t xml:space="preserve">PRILOG </w:t>
      </w:r>
      <w:r w:rsidR="00014860">
        <w:rPr>
          <w:rFonts w:ascii="Times New Roman" w:hAnsi="Times New Roman"/>
          <w:b/>
          <w:i/>
          <w:sz w:val="24"/>
          <w:szCs w:val="24"/>
        </w:rPr>
        <w:t xml:space="preserve">br. </w:t>
      </w:r>
      <w:r w:rsidRPr="0031506E">
        <w:rPr>
          <w:rFonts w:ascii="Times New Roman" w:hAnsi="Times New Roman"/>
          <w:b/>
          <w:i/>
          <w:sz w:val="24"/>
          <w:szCs w:val="24"/>
        </w:rPr>
        <w:t>I</w:t>
      </w:r>
      <w:r w:rsidR="00014860">
        <w:rPr>
          <w:rFonts w:ascii="Times New Roman" w:hAnsi="Times New Roman"/>
          <w:b/>
          <w:i/>
          <w:sz w:val="24"/>
          <w:szCs w:val="24"/>
        </w:rPr>
        <w:t>. – Ponudbeni list</w:t>
      </w:r>
    </w:p>
    <w:p w14:paraId="1561AD0B" w14:textId="77777777" w:rsidR="00014860" w:rsidRDefault="00014860" w:rsidP="00C00E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561AD0C" w14:textId="77777777" w:rsidR="00C00E19" w:rsidRDefault="00C00E19" w:rsidP="00C00E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06435">
        <w:rPr>
          <w:rFonts w:ascii="Times New Roman" w:hAnsi="Times New Roman"/>
          <w:b/>
          <w:sz w:val="32"/>
          <w:szCs w:val="32"/>
        </w:rPr>
        <w:t>PONUDBENI LIST</w:t>
      </w:r>
    </w:p>
    <w:p w14:paraId="1561AD0D" w14:textId="77777777" w:rsidR="00C00E19" w:rsidRDefault="00C00E19" w:rsidP="00C00E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61AD0E" w14:textId="77777777" w:rsidR="00EE3060" w:rsidRPr="000B7981" w:rsidRDefault="00EE3060" w:rsidP="00C00E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61AD0F" w14:textId="77777777" w:rsidR="00027408" w:rsidRPr="0080282A" w:rsidRDefault="00027408" w:rsidP="000274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66EE">
        <w:rPr>
          <w:rFonts w:ascii="Times New Roman" w:hAnsi="Times New Roman"/>
          <w:b/>
          <w:sz w:val="24"/>
          <w:szCs w:val="24"/>
        </w:rPr>
        <w:t>Broj ponude:</w:t>
      </w:r>
      <w:r w:rsidRPr="0080282A">
        <w:rPr>
          <w:rFonts w:ascii="Times New Roman" w:hAnsi="Times New Roman"/>
          <w:sz w:val="24"/>
          <w:szCs w:val="24"/>
        </w:rPr>
        <w:t xml:space="preserve"> 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8D66EE">
        <w:rPr>
          <w:rFonts w:ascii="Times New Roman" w:hAnsi="Times New Roman"/>
          <w:b/>
          <w:sz w:val="24"/>
          <w:szCs w:val="24"/>
        </w:rPr>
        <w:t>Datum ponude:</w:t>
      </w:r>
      <w:r>
        <w:rPr>
          <w:rFonts w:ascii="Times New Roman" w:hAnsi="Times New Roman"/>
          <w:sz w:val="24"/>
          <w:szCs w:val="24"/>
        </w:rPr>
        <w:t xml:space="preserve"> ______________</w:t>
      </w:r>
    </w:p>
    <w:p w14:paraId="1561AD10" w14:textId="77777777" w:rsidR="00027408" w:rsidRDefault="00027408" w:rsidP="00C00E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61AD11" w14:textId="77777777" w:rsidR="000E09A3" w:rsidRDefault="000E09A3" w:rsidP="00C00E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61AD12" w14:textId="77777777" w:rsidR="00305F6B" w:rsidRDefault="00305F6B" w:rsidP="00305F6B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706435">
        <w:rPr>
          <w:rFonts w:ascii="Times New Roman" w:hAnsi="Times New Roman"/>
          <w:b/>
          <w:sz w:val="24"/>
          <w:szCs w:val="24"/>
        </w:rPr>
        <w:t>Podaci o ponuditelju: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3118"/>
        <w:gridCol w:w="1418"/>
        <w:gridCol w:w="3226"/>
      </w:tblGrid>
      <w:tr w:rsidR="00305F6B" w:rsidRPr="00B865FA" w14:paraId="1561AD15" w14:textId="77777777" w:rsidTr="005C5AF8">
        <w:tc>
          <w:tcPr>
            <w:tcW w:w="4644" w:type="dxa"/>
            <w:gridSpan w:val="2"/>
          </w:tcPr>
          <w:p w14:paraId="1561AD13" w14:textId="77777777" w:rsidR="00305F6B" w:rsidRPr="00B865FA" w:rsidRDefault="00305F6B" w:rsidP="005C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5FA">
              <w:rPr>
                <w:rFonts w:ascii="Times New Roman" w:hAnsi="Times New Roman"/>
                <w:sz w:val="24"/>
                <w:szCs w:val="24"/>
              </w:rPr>
              <w:t xml:space="preserve">Naziv </w:t>
            </w:r>
            <w:r>
              <w:rPr>
                <w:rFonts w:ascii="Times New Roman" w:hAnsi="Times New Roman"/>
                <w:sz w:val="24"/>
                <w:szCs w:val="24"/>
              </w:rPr>
              <w:t>ponuditelja</w:t>
            </w:r>
          </w:p>
        </w:tc>
        <w:tc>
          <w:tcPr>
            <w:tcW w:w="4644" w:type="dxa"/>
            <w:gridSpan w:val="2"/>
          </w:tcPr>
          <w:p w14:paraId="1561AD14" w14:textId="77777777" w:rsidR="00305F6B" w:rsidRPr="004A3F4C" w:rsidRDefault="00305F6B" w:rsidP="005C5AF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05F6B" w:rsidRPr="00B865FA" w14:paraId="1561AD18" w14:textId="77777777" w:rsidTr="005C5AF8">
        <w:tc>
          <w:tcPr>
            <w:tcW w:w="4644" w:type="dxa"/>
            <w:gridSpan w:val="2"/>
          </w:tcPr>
          <w:p w14:paraId="1561AD16" w14:textId="77777777" w:rsidR="00305F6B" w:rsidRPr="00B865FA" w:rsidRDefault="00305F6B" w:rsidP="005C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Sjedište ponuditelja</w:t>
            </w:r>
          </w:p>
        </w:tc>
        <w:tc>
          <w:tcPr>
            <w:tcW w:w="4644" w:type="dxa"/>
            <w:gridSpan w:val="2"/>
          </w:tcPr>
          <w:p w14:paraId="1561AD17" w14:textId="77777777" w:rsidR="00305F6B" w:rsidRPr="004A3F4C" w:rsidRDefault="00305F6B" w:rsidP="005C5AF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05F6B" w:rsidRPr="00B865FA" w14:paraId="1561AD1B" w14:textId="77777777" w:rsidTr="005C5AF8">
        <w:tc>
          <w:tcPr>
            <w:tcW w:w="4644" w:type="dxa"/>
            <w:gridSpan w:val="2"/>
          </w:tcPr>
          <w:p w14:paraId="1561AD19" w14:textId="77777777" w:rsidR="00305F6B" w:rsidRPr="00B865FA" w:rsidRDefault="00305F6B" w:rsidP="005C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5FA">
              <w:rPr>
                <w:rFonts w:ascii="Times New Roman" w:hAnsi="Times New Roman"/>
                <w:sz w:val="24"/>
                <w:szCs w:val="24"/>
              </w:rPr>
              <w:t>OIB</w:t>
            </w:r>
            <w:r>
              <w:rPr>
                <w:rStyle w:val="Referencafusnot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4644" w:type="dxa"/>
            <w:gridSpan w:val="2"/>
          </w:tcPr>
          <w:p w14:paraId="1561AD1A" w14:textId="77777777" w:rsidR="00305F6B" w:rsidRPr="006E2E4B" w:rsidRDefault="00305F6B" w:rsidP="005C5AF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05F6B" w:rsidRPr="00B865FA" w14:paraId="1561AD1E" w14:textId="77777777" w:rsidTr="005C5AF8">
        <w:tc>
          <w:tcPr>
            <w:tcW w:w="4644" w:type="dxa"/>
            <w:gridSpan w:val="2"/>
          </w:tcPr>
          <w:p w14:paraId="1561AD1C" w14:textId="77777777" w:rsidR="00305F6B" w:rsidRPr="00B865FA" w:rsidRDefault="00305F6B" w:rsidP="005C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IBAN </w:t>
            </w:r>
          </w:p>
        </w:tc>
        <w:tc>
          <w:tcPr>
            <w:tcW w:w="4644" w:type="dxa"/>
            <w:gridSpan w:val="2"/>
          </w:tcPr>
          <w:p w14:paraId="1561AD1D" w14:textId="77777777" w:rsidR="00305F6B" w:rsidRPr="006E2E4B" w:rsidRDefault="00305F6B" w:rsidP="005C5AF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05F6B" w:rsidRPr="00B865FA" w14:paraId="1561AD21" w14:textId="77777777" w:rsidTr="005C5AF8">
        <w:tc>
          <w:tcPr>
            <w:tcW w:w="4644" w:type="dxa"/>
            <w:gridSpan w:val="2"/>
          </w:tcPr>
          <w:p w14:paraId="1561AD1F" w14:textId="77777777" w:rsidR="00305F6B" w:rsidRPr="00B865FA" w:rsidRDefault="00305F6B" w:rsidP="005C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Gospodarski subjekt u sustavu PDV-a (zaokružiti)</w:t>
            </w:r>
          </w:p>
        </w:tc>
        <w:tc>
          <w:tcPr>
            <w:tcW w:w="4644" w:type="dxa"/>
            <w:gridSpan w:val="2"/>
          </w:tcPr>
          <w:p w14:paraId="1561AD20" w14:textId="77777777" w:rsidR="00305F6B" w:rsidRPr="00FC47BD" w:rsidRDefault="00305F6B" w:rsidP="005C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FC47BD">
              <w:rPr>
                <w:rFonts w:ascii="Times New Roman" w:hAnsi="Times New Roman"/>
                <w:sz w:val="24"/>
                <w:szCs w:val="24"/>
              </w:rPr>
              <w:t>DA                    NE</w:t>
            </w:r>
          </w:p>
        </w:tc>
      </w:tr>
      <w:tr w:rsidR="00305F6B" w:rsidRPr="00B865FA" w14:paraId="1561AD24" w14:textId="77777777" w:rsidTr="005C5AF8">
        <w:tc>
          <w:tcPr>
            <w:tcW w:w="4644" w:type="dxa"/>
            <w:gridSpan w:val="2"/>
          </w:tcPr>
          <w:p w14:paraId="1561AD22" w14:textId="77777777" w:rsidR="00305F6B" w:rsidRDefault="00305F6B" w:rsidP="005C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</w:t>
            </w:r>
          </w:p>
        </w:tc>
        <w:tc>
          <w:tcPr>
            <w:tcW w:w="4644" w:type="dxa"/>
            <w:gridSpan w:val="2"/>
          </w:tcPr>
          <w:p w14:paraId="1561AD23" w14:textId="77777777" w:rsidR="00305F6B" w:rsidRPr="001C5C92" w:rsidRDefault="00305F6B" w:rsidP="005C5AF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05F6B" w:rsidRPr="00B865FA" w14:paraId="1561AD27" w14:textId="77777777" w:rsidTr="005C5AF8">
        <w:tc>
          <w:tcPr>
            <w:tcW w:w="4644" w:type="dxa"/>
            <w:gridSpan w:val="2"/>
          </w:tcPr>
          <w:p w14:paraId="1561AD25" w14:textId="77777777" w:rsidR="00305F6B" w:rsidRPr="00B865FA" w:rsidRDefault="00305F6B" w:rsidP="005C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5FA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4644" w:type="dxa"/>
            <w:gridSpan w:val="2"/>
          </w:tcPr>
          <w:p w14:paraId="1561AD26" w14:textId="77777777" w:rsidR="00305F6B" w:rsidRPr="001C5C92" w:rsidRDefault="00305F6B" w:rsidP="005C5AF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05F6B" w:rsidRPr="00B865FA" w14:paraId="1561AD2C" w14:textId="77777777" w:rsidTr="005C5AF8">
        <w:tc>
          <w:tcPr>
            <w:tcW w:w="1526" w:type="dxa"/>
          </w:tcPr>
          <w:p w14:paraId="1561AD28" w14:textId="77777777" w:rsidR="00305F6B" w:rsidRPr="00B865FA" w:rsidRDefault="00305F6B" w:rsidP="005C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5FA">
              <w:rPr>
                <w:rFonts w:ascii="Times New Roman" w:hAnsi="Times New Roman"/>
                <w:sz w:val="24"/>
                <w:szCs w:val="24"/>
              </w:rPr>
              <w:t>Broj telefona</w:t>
            </w:r>
          </w:p>
        </w:tc>
        <w:tc>
          <w:tcPr>
            <w:tcW w:w="3118" w:type="dxa"/>
          </w:tcPr>
          <w:p w14:paraId="1561AD29" w14:textId="77777777" w:rsidR="00305F6B" w:rsidRPr="00B865FA" w:rsidRDefault="00305F6B" w:rsidP="005C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61AD2A" w14:textId="77777777" w:rsidR="00305F6B" w:rsidRPr="00B865FA" w:rsidRDefault="00305F6B" w:rsidP="005C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5FA">
              <w:rPr>
                <w:rFonts w:ascii="Times New Roman" w:hAnsi="Times New Roman"/>
                <w:sz w:val="24"/>
                <w:szCs w:val="24"/>
              </w:rPr>
              <w:t>Broj faxa</w:t>
            </w:r>
          </w:p>
        </w:tc>
        <w:tc>
          <w:tcPr>
            <w:tcW w:w="3226" w:type="dxa"/>
          </w:tcPr>
          <w:p w14:paraId="1561AD2B" w14:textId="77777777" w:rsidR="00305F6B" w:rsidRPr="00B865FA" w:rsidRDefault="00305F6B" w:rsidP="005C5A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F6B" w:rsidRPr="00B865FA" w14:paraId="1561AD2F" w14:textId="77777777" w:rsidTr="005C5AF8">
        <w:tc>
          <w:tcPr>
            <w:tcW w:w="4644" w:type="dxa"/>
            <w:gridSpan w:val="2"/>
          </w:tcPr>
          <w:p w14:paraId="1561AD2D" w14:textId="77777777" w:rsidR="00305F6B" w:rsidRDefault="00305F6B" w:rsidP="005C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Ime, prezime i funkcija ovlaštene osobe/a za potpisivanje ugovora</w:t>
            </w:r>
          </w:p>
        </w:tc>
        <w:tc>
          <w:tcPr>
            <w:tcW w:w="4644" w:type="dxa"/>
            <w:gridSpan w:val="2"/>
          </w:tcPr>
          <w:p w14:paraId="1561AD2E" w14:textId="77777777" w:rsidR="00305F6B" w:rsidRPr="00B865FA" w:rsidRDefault="00305F6B" w:rsidP="005C5AF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F6B" w:rsidRPr="00B865FA" w14:paraId="1561AD32" w14:textId="77777777" w:rsidTr="005C5AF8">
        <w:tc>
          <w:tcPr>
            <w:tcW w:w="4644" w:type="dxa"/>
            <w:gridSpan w:val="2"/>
          </w:tcPr>
          <w:p w14:paraId="1561AD30" w14:textId="77777777" w:rsidR="00305F6B" w:rsidRPr="00B865FA" w:rsidRDefault="00305F6B" w:rsidP="005C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Ime, prezime i funkcija osobe za kontakt</w:t>
            </w:r>
          </w:p>
        </w:tc>
        <w:tc>
          <w:tcPr>
            <w:tcW w:w="4644" w:type="dxa"/>
            <w:gridSpan w:val="2"/>
          </w:tcPr>
          <w:p w14:paraId="1561AD31" w14:textId="77777777" w:rsidR="00305F6B" w:rsidRPr="00B865FA" w:rsidRDefault="00305F6B" w:rsidP="005C5AF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61AD33" w14:textId="77777777" w:rsidR="00305F6B" w:rsidRPr="000E6617" w:rsidRDefault="00305F6B" w:rsidP="00305F6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561AD34" w14:textId="77777777" w:rsidR="00305F6B" w:rsidRPr="0014711F" w:rsidRDefault="00305F6B" w:rsidP="00305F6B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14711F">
        <w:rPr>
          <w:rFonts w:ascii="Times New Roman" w:hAnsi="Times New Roman"/>
          <w:b/>
          <w:sz w:val="24"/>
          <w:szCs w:val="24"/>
        </w:rPr>
        <w:t>Cijena ponude: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305F6B" w:rsidRPr="00B865FA" w14:paraId="1561AD37" w14:textId="77777777" w:rsidTr="005C5AF8">
        <w:tc>
          <w:tcPr>
            <w:tcW w:w="4644" w:type="dxa"/>
          </w:tcPr>
          <w:p w14:paraId="1561AD35" w14:textId="77777777" w:rsidR="00305F6B" w:rsidRPr="00B865FA" w:rsidRDefault="00305F6B" w:rsidP="005C5AF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5FA">
              <w:rPr>
                <w:rFonts w:ascii="Times New Roman" w:hAnsi="Times New Roman"/>
                <w:sz w:val="24"/>
                <w:szCs w:val="24"/>
              </w:rPr>
              <w:t>Cijena ponude bez PDV-a</w:t>
            </w:r>
          </w:p>
        </w:tc>
        <w:tc>
          <w:tcPr>
            <w:tcW w:w="4644" w:type="dxa"/>
          </w:tcPr>
          <w:p w14:paraId="1561AD36" w14:textId="77777777" w:rsidR="00305F6B" w:rsidRPr="00B865FA" w:rsidRDefault="00305F6B" w:rsidP="005C5AF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F6B" w:rsidRPr="00B865FA" w14:paraId="1561AD3A" w14:textId="77777777" w:rsidTr="005C5AF8">
        <w:tc>
          <w:tcPr>
            <w:tcW w:w="4644" w:type="dxa"/>
          </w:tcPr>
          <w:p w14:paraId="1561AD38" w14:textId="77777777" w:rsidR="00305F6B" w:rsidRPr="00B865FA" w:rsidRDefault="00305F6B" w:rsidP="005C5AF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Porez </w:t>
            </w:r>
            <w:r w:rsidRPr="00B865FA">
              <w:rPr>
                <w:rFonts w:ascii="Times New Roman" w:hAnsi="Times New Roman"/>
                <w:sz w:val="24"/>
                <w:szCs w:val="24"/>
              </w:rPr>
              <w:t>na dodanu vrijednost</w:t>
            </w:r>
            <w:r>
              <w:rPr>
                <w:rStyle w:val="Referencafusnote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4644" w:type="dxa"/>
          </w:tcPr>
          <w:p w14:paraId="1561AD39" w14:textId="77777777" w:rsidR="00305F6B" w:rsidRPr="00B865FA" w:rsidRDefault="00305F6B" w:rsidP="005C5AF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F6B" w:rsidRPr="00B865FA" w14:paraId="1561AD3D" w14:textId="77777777" w:rsidTr="005C5AF8">
        <w:tc>
          <w:tcPr>
            <w:tcW w:w="4644" w:type="dxa"/>
          </w:tcPr>
          <w:p w14:paraId="1561AD3B" w14:textId="77777777" w:rsidR="00305F6B" w:rsidRPr="00B865FA" w:rsidRDefault="00305F6B" w:rsidP="00AB3CA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5FA">
              <w:rPr>
                <w:rFonts w:ascii="Times New Roman" w:hAnsi="Times New Roman"/>
                <w:sz w:val="24"/>
                <w:szCs w:val="24"/>
              </w:rPr>
              <w:t>Cijena ponude s PDV-om</w:t>
            </w:r>
            <w:r w:rsidR="00580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14:paraId="1561AD3C" w14:textId="77777777" w:rsidR="00305F6B" w:rsidRPr="00B865FA" w:rsidRDefault="00305F6B" w:rsidP="005C5AF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61AD3E" w14:textId="77777777" w:rsidR="00D84250" w:rsidRPr="00EE3060" w:rsidRDefault="00D84250" w:rsidP="00D8425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561AD3F" w14:textId="4136D286" w:rsidR="00027408" w:rsidRPr="006430BE" w:rsidRDefault="00027408" w:rsidP="000274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2E4B">
        <w:rPr>
          <w:rFonts w:ascii="Times New Roman" w:hAnsi="Times New Roman"/>
          <w:b/>
          <w:sz w:val="24"/>
          <w:szCs w:val="24"/>
        </w:rPr>
        <w:t>Rok valjanosti ponude</w:t>
      </w:r>
      <w:r w:rsidR="006430BE">
        <w:rPr>
          <w:rFonts w:ascii="Times New Roman" w:hAnsi="Times New Roman"/>
          <w:b/>
          <w:sz w:val="24"/>
          <w:szCs w:val="24"/>
        </w:rPr>
        <w:t xml:space="preserve"> </w:t>
      </w:r>
      <w:r w:rsidR="006430BE" w:rsidRPr="006430BE">
        <w:rPr>
          <w:rFonts w:ascii="Times New Roman" w:hAnsi="Times New Roman"/>
          <w:sz w:val="24"/>
          <w:szCs w:val="24"/>
        </w:rPr>
        <w:t xml:space="preserve">(najmanje </w:t>
      </w:r>
      <w:r w:rsidR="00553F03">
        <w:rPr>
          <w:rFonts w:ascii="Times New Roman" w:hAnsi="Times New Roman"/>
          <w:sz w:val="24"/>
          <w:szCs w:val="24"/>
        </w:rPr>
        <w:t>6</w:t>
      </w:r>
      <w:r w:rsidR="006430BE" w:rsidRPr="006430BE">
        <w:rPr>
          <w:rFonts w:ascii="Times New Roman" w:hAnsi="Times New Roman"/>
          <w:sz w:val="24"/>
          <w:szCs w:val="24"/>
        </w:rPr>
        <w:t>0 dana od isteka roka za dostavu ponuda):</w:t>
      </w:r>
      <w:r w:rsidR="006430BE">
        <w:rPr>
          <w:rFonts w:ascii="Times New Roman" w:hAnsi="Times New Roman"/>
          <w:sz w:val="24"/>
          <w:szCs w:val="24"/>
        </w:rPr>
        <w:t xml:space="preserve"> ______________</w:t>
      </w:r>
      <w:r w:rsidR="006430BE" w:rsidRPr="006430BE">
        <w:rPr>
          <w:rFonts w:ascii="Times New Roman" w:hAnsi="Times New Roman"/>
          <w:sz w:val="24"/>
          <w:szCs w:val="24"/>
        </w:rPr>
        <w:t xml:space="preserve"> </w:t>
      </w:r>
    </w:p>
    <w:p w14:paraId="1561AD40" w14:textId="77777777" w:rsidR="006430BE" w:rsidRDefault="006430BE" w:rsidP="000274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61AD41" w14:textId="77777777" w:rsidR="00CE6F3E" w:rsidRDefault="00CE6F3E" w:rsidP="000274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61AD42" w14:textId="77777777" w:rsidR="00027408" w:rsidRDefault="00D84250" w:rsidP="00027408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27408">
        <w:rPr>
          <w:rFonts w:ascii="Times New Roman" w:hAnsi="Times New Roman"/>
          <w:sz w:val="24"/>
          <w:szCs w:val="24"/>
        </w:rPr>
        <w:t>ZA PONUDITELJA:</w:t>
      </w:r>
    </w:p>
    <w:p w14:paraId="1561AD43" w14:textId="77777777" w:rsidR="00027408" w:rsidRDefault="00027408" w:rsidP="0002740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________________________________________</w:t>
      </w:r>
    </w:p>
    <w:p w14:paraId="1561AD44" w14:textId="77777777" w:rsidR="00027408" w:rsidRPr="007834DC" w:rsidRDefault="00027408" w:rsidP="00027408">
      <w:pPr>
        <w:spacing w:after="0" w:line="240" w:lineRule="auto"/>
        <w:ind w:left="3538"/>
        <w:rPr>
          <w:rFonts w:ascii="Times New Roman" w:hAnsi="Times New Roman"/>
          <w:i/>
          <w:color w:val="808080" w:themeColor="background1" w:themeShade="8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7834DC">
        <w:rPr>
          <w:rFonts w:ascii="Times New Roman" w:hAnsi="Times New Roman"/>
          <w:i/>
          <w:color w:val="808080" w:themeColor="background1" w:themeShade="80"/>
          <w:sz w:val="20"/>
          <w:szCs w:val="20"/>
        </w:rPr>
        <w:t>(tiskano upisati ime i prezime ovlaštene osobe ponuditelja)</w:t>
      </w:r>
    </w:p>
    <w:p w14:paraId="1561AD45" w14:textId="77777777" w:rsidR="00027408" w:rsidRDefault="00027408" w:rsidP="00027408">
      <w:pPr>
        <w:spacing w:after="0" w:line="240" w:lineRule="auto"/>
        <w:ind w:left="353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M.P.            </w:t>
      </w:r>
    </w:p>
    <w:p w14:paraId="1561AD46" w14:textId="77777777" w:rsidR="00027408" w:rsidRDefault="00027408" w:rsidP="00027408">
      <w:pPr>
        <w:spacing w:after="0" w:line="240" w:lineRule="auto"/>
        <w:ind w:left="353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>___________________________________________</w:t>
      </w:r>
    </w:p>
    <w:p w14:paraId="1561AD47" w14:textId="77777777" w:rsidR="000B7981" w:rsidRPr="00395E74" w:rsidRDefault="00027408" w:rsidP="00395E74">
      <w:pPr>
        <w:spacing w:after="0" w:line="240" w:lineRule="auto"/>
        <w:ind w:left="4954" w:firstLine="2"/>
        <w:rPr>
          <w:rFonts w:ascii="Times New Roman" w:hAnsi="Times New Roman"/>
          <w:i/>
          <w:color w:val="808080" w:themeColor="background1" w:themeShade="80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</w:t>
      </w:r>
      <w:r w:rsidRPr="007834DC">
        <w:rPr>
          <w:rFonts w:ascii="Times New Roman" w:hAnsi="Times New Roman"/>
          <w:i/>
          <w:color w:val="808080" w:themeColor="background1" w:themeShade="80"/>
          <w:sz w:val="20"/>
          <w:szCs w:val="20"/>
        </w:rPr>
        <w:t>(potpis ovlaštene osobe ponuditelja)</w:t>
      </w:r>
    </w:p>
    <w:sectPr w:rsidR="000B7981" w:rsidRPr="00395E74" w:rsidSect="00220159">
      <w:headerReference w:type="default" r:id="rId6"/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D93BA" w14:textId="77777777" w:rsidR="00AC74CD" w:rsidRDefault="00AC74CD">
      <w:pPr>
        <w:spacing w:after="0" w:line="240" w:lineRule="auto"/>
      </w:pPr>
      <w:r>
        <w:separator/>
      </w:r>
    </w:p>
  </w:endnote>
  <w:endnote w:type="continuationSeparator" w:id="0">
    <w:p w14:paraId="52E167DE" w14:textId="77777777" w:rsidR="00AC74CD" w:rsidRDefault="00AC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6C79" w14:textId="77777777" w:rsidR="00AC74CD" w:rsidRDefault="00AC74CD">
      <w:pPr>
        <w:spacing w:after="0" w:line="240" w:lineRule="auto"/>
      </w:pPr>
      <w:r>
        <w:separator/>
      </w:r>
    </w:p>
  </w:footnote>
  <w:footnote w:type="continuationSeparator" w:id="0">
    <w:p w14:paraId="5D6346DF" w14:textId="77777777" w:rsidR="00AC74CD" w:rsidRDefault="00AC74CD">
      <w:pPr>
        <w:spacing w:after="0" w:line="240" w:lineRule="auto"/>
      </w:pPr>
      <w:r>
        <w:continuationSeparator/>
      </w:r>
    </w:p>
  </w:footnote>
  <w:footnote w:id="1">
    <w:p w14:paraId="1561AD53" w14:textId="77777777" w:rsidR="00305F6B" w:rsidRPr="00397CDE" w:rsidRDefault="00305F6B" w:rsidP="00305F6B">
      <w:pPr>
        <w:pStyle w:val="Tekstfusnote"/>
        <w:rPr>
          <w:i/>
        </w:rPr>
      </w:pPr>
      <w:r w:rsidRPr="00397CDE">
        <w:rPr>
          <w:rStyle w:val="Referencafusnote"/>
          <w:i/>
        </w:rPr>
        <w:footnoteRef/>
      </w:r>
      <w:r w:rsidRPr="00397CDE">
        <w:rPr>
          <w:i/>
        </w:rPr>
        <w:t xml:space="preserve"> Ili nacionalni identifikacijski broj prema zemlji sjedišta gospodarskog subjekta, ako je primjenjivo.</w:t>
      </w:r>
    </w:p>
  </w:footnote>
  <w:footnote w:id="2">
    <w:p w14:paraId="1561AD54" w14:textId="77777777" w:rsidR="00305F6B" w:rsidRPr="00397CDE" w:rsidRDefault="00305F6B" w:rsidP="00305F6B">
      <w:pPr>
        <w:pStyle w:val="Tekstfusnote"/>
        <w:rPr>
          <w:i/>
        </w:rPr>
      </w:pPr>
      <w:r w:rsidRPr="00397CDE">
        <w:rPr>
          <w:rStyle w:val="Referencafusnote"/>
          <w:i/>
        </w:rPr>
        <w:footnoteRef/>
      </w:r>
      <w:r w:rsidRPr="00397CDE">
        <w:rPr>
          <w:i/>
        </w:rPr>
        <w:t xml:space="preserve"> </w:t>
      </w:r>
      <w:r w:rsidRPr="00397CDE">
        <w:rPr>
          <w:i/>
        </w:rPr>
        <w:t>Ako ponuditelj nije u sustavu PDV-a ili je predmet nabave oslobođen PDV-a, rubriku ostaviti praznom.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AD4C" w14:textId="77777777" w:rsidR="00CE6F3E" w:rsidRDefault="00CE6F3E">
    <w:pPr>
      <w:pStyle w:val="Zaglavlje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7"/>
      <w:gridCol w:w="4678"/>
      <w:gridCol w:w="2403"/>
    </w:tblGrid>
    <w:tr w:rsidR="00F817E2" w:rsidRPr="00CE6F3E" w14:paraId="1561AD51" w14:textId="77777777" w:rsidTr="000E1256">
      <w:tc>
        <w:tcPr>
          <w:tcW w:w="2547" w:type="dxa"/>
          <w:shd w:val="clear" w:color="auto" w:fill="auto"/>
        </w:tcPr>
        <w:p w14:paraId="1561AD4D" w14:textId="67F27658" w:rsidR="00F817E2" w:rsidRPr="00CE6F3E" w:rsidRDefault="00937047" w:rsidP="00F817E2">
          <w:pPr>
            <w:pStyle w:val="Zaglavlje"/>
            <w:spacing w:after="0" w:line="240" w:lineRule="auto"/>
            <w:rPr>
              <w:rFonts w:ascii="Times New Roman" w:hAnsi="Times New Roman"/>
              <w:i/>
            </w:rPr>
          </w:pPr>
          <w:r>
            <w:rPr>
              <w:rFonts w:ascii="Times New Roman" w:hAnsi="Times New Roman"/>
              <w:i/>
            </w:rPr>
            <w:t>Fakultet turizma i ruralnog razvoja</w:t>
          </w:r>
          <w:r w:rsidR="00F817E2" w:rsidRPr="00CE6F3E">
            <w:rPr>
              <w:rFonts w:ascii="Times New Roman" w:hAnsi="Times New Roman"/>
              <w:i/>
            </w:rPr>
            <w:t xml:space="preserve"> u Požegi</w:t>
          </w:r>
        </w:p>
        <w:p w14:paraId="1561AD4E" w14:textId="77777777" w:rsidR="00F817E2" w:rsidRPr="00CE6F3E" w:rsidRDefault="00F817E2" w:rsidP="00F817E2">
          <w:pPr>
            <w:pStyle w:val="Zaglavlje"/>
            <w:spacing w:after="0" w:line="240" w:lineRule="auto"/>
            <w:rPr>
              <w:rFonts w:ascii="Times New Roman" w:hAnsi="Times New Roman"/>
              <w:i/>
            </w:rPr>
          </w:pPr>
          <w:r w:rsidRPr="00CE6F3E">
            <w:rPr>
              <w:rFonts w:ascii="Times New Roman" w:hAnsi="Times New Roman"/>
              <w:i/>
            </w:rPr>
            <w:t>Vukovarska 17, Požega</w:t>
          </w:r>
        </w:p>
      </w:tc>
      <w:tc>
        <w:tcPr>
          <w:tcW w:w="4678" w:type="dxa"/>
          <w:shd w:val="clear" w:color="auto" w:fill="auto"/>
          <w:vAlign w:val="center"/>
        </w:tcPr>
        <w:p w14:paraId="1561AD4F" w14:textId="2D4605F2" w:rsidR="00F817E2" w:rsidRPr="00545007" w:rsidRDefault="006219B0" w:rsidP="00675422">
          <w:pPr>
            <w:pStyle w:val="Zaglavlje"/>
            <w:spacing w:after="0" w:line="240" w:lineRule="auto"/>
            <w:jc w:val="center"/>
            <w:rPr>
              <w:rFonts w:ascii="Times New Roman" w:hAnsi="Times New Roman"/>
              <w:b/>
              <w:i/>
            </w:rPr>
          </w:pPr>
          <w:r w:rsidRPr="006219B0">
            <w:rPr>
              <w:rFonts w:ascii="Times New Roman" w:hAnsi="Times New Roman"/>
              <w:b/>
              <w:i/>
            </w:rPr>
            <w:t>USLUGA STRUČNOG NADZORA NAD  ENERGETSKOM OBNOVOM ZGRADE FAKULTETA TURIZMA I RURALNOG RAZVOJA U POŽEGI</w:t>
          </w:r>
        </w:p>
      </w:tc>
      <w:tc>
        <w:tcPr>
          <w:tcW w:w="2403" w:type="dxa"/>
          <w:shd w:val="clear" w:color="auto" w:fill="auto"/>
          <w:vAlign w:val="center"/>
        </w:tcPr>
        <w:p w14:paraId="1561AD50" w14:textId="4E3D06E1" w:rsidR="00F817E2" w:rsidRPr="00545007" w:rsidRDefault="00F817E2" w:rsidP="00675422">
          <w:pPr>
            <w:pStyle w:val="Zaglavlje"/>
            <w:spacing w:after="0" w:line="240" w:lineRule="auto"/>
            <w:jc w:val="center"/>
            <w:rPr>
              <w:rFonts w:ascii="Times New Roman" w:hAnsi="Times New Roman"/>
              <w:i/>
            </w:rPr>
          </w:pPr>
          <w:proofErr w:type="spellStart"/>
          <w:r>
            <w:rPr>
              <w:rFonts w:ascii="Times New Roman" w:hAnsi="Times New Roman"/>
              <w:i/>
            </w:rPr>
            <w:t>Ev</w:t>
          </w:r>
          <w:proofErr w:type="spellEnd"/>
          <w:r>
            <w:rPr>
              <w:rFonts w:ascii="Times New Roman" w:hAnsi="Times New Roman"/>
              <w:i/>
            </w:rPr>
            <w:t xml:space="preserve">. br. nabave: </w:t>
          </w:r>
          <w:r w:rsidR="00ED3D81">
            <w:rPr>
              <w:rFonts w:ascii="Times New Roman" w:hAnsi="Times New Roman"/>
              <w:i/>
            </w:rPr>
            <w:t>JN</w:t>
          </w:r>
          <w:r>
            <w:rPr>
              <w:rFonts w:ascii="Times New Roman" w:hAnsi="Times New Roman"/>
              <w:i/>
            </w:rPr>
            <w:t xml:space="preserve"> </w:t>
          </w:r>
          <w:r w:rsidR="00937047">
            <w:rPr>
              <w:rFonts w:ascii="Times New Roman" w:hAnsi="Times New Roman"/>
              <w:i/>
            </w:rPr>
            <w:t>1</w:t>
          </w:r>
          <w:r>
            <w:rPr>
              <w:rFonts w:ascii="Times New Roman" w:hAnsi="Times New Roman"/>
              <w:i/>
            </w:rPr>
            <w:t>/</w:t>
          </w:r>
          <w:r w:rsidR="00103CE4">
            <w:rPr>
              <w:rFonts w:ascii="Times New Roman" w:hAnsi="Times New Roman"/>
              <w:i/>
            </w:rPr>
            <w:t>2</w:t>
          </w:r>
          <w:r w:rsidR="000E1256">
            <w:rPr>
              <w:rFonts w:ascii="Times New Roman" w:hAnsi="Times New Roman"/>
              <w:i/>
            </w:rPr>
            <w:t>5</w:t>
          </w:r>
        </w:p>
      </w:tc>
    </w:tr>
  </w:tbl>
  <w:p w14:paraId="1561AD52" w14:textId="77777777" w:rsidR="00E71BF6" w:rsidRPr="00040D37" w:rsidRDefault="00AC74CD" w:rsidP="00CE6F3E">
    <w:pPr>
      <w:spacing w:after="0" w:line="240" w:lineRule="auto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7B"/>
    <w:rsid w:val="00000F1B"/>
    <w:rsid w:val="00014860"/>
    <w:rsid w:val="00027408"/>
    <w:rsid w:val="000337D4"/>
    <w:rsid w:val="000676BB"/>
    <w:rsid w:val="00097989"/>
    <w:rsid w:val="000B7981"/>
    <w:rsid w:val="000E09A3"/>
    <w:rsid w:val="000E1256"/>
    <w:rsid w:val="00103CE4"/>
    <w:rsid w:val="00120D28"/>
    <w:rsid w:val="001350C2"/>
    <w:rsid w:val="0014642B"/>
    <w:rsid w:val="00182F4E"/>
    <w:rsid w:val="00234118"/>
    <w:rsid w:val="002346E6"/>
    <w:rsid w:val="002830F8"/>
    <w:rsid w:val="00293F35"/>
    <w:rsid w:val="002C7348"/>
    <w:rsid w:val="003016CC"/>
    <w:rsid w:val="00303C0E"/>
    <w:rsid w:val="00305F6B"/>
    <w:rsid w:val="00325B99"/>
    <w:rsid w:val="00385A58"/>
    <w:rsid w:val="00395E74"/>
    <w:rsid w:val="003D0E45"/>
    <w:rsid w:val="003D2BA9"/>
    <w:rsid w:val="003E0559"/>
    <w:rsid w:val="004152A8"/>
    <w:rsid w:val="004A41FB"/>
    <w:rsid w:val="004B5B15"/>
    <w:rsid w:val="004E530A"/>
    <w:rsid w:val="004F0321"/>
    <w:rsid w:val="0053347A"/>
    <w:rsid w:val="00543D16"/>
    <w:rsid w:val="00553F03"/>
    <w:rsid w:val="00567877"/>
    <w:rsid w:val="00580967"/>
    <w:rsid w:val="005837C2"/>
    <w:rsid w:val="00584FEF"/>
    <w:rsid w:val="005D5FCD"/>
    <w:rsid w:val="0061263F"/>
    <w:rsid w:val="00615F6C"/>
    <w:rsid w:val="006219B0"/>
    <w:rsid w:val="006430BE"/>
    <w:rsid w:val="00667134"/>
    <w:rsid w:val="00675422"/>
    <w:rsid w:val="006C3A1F"/>
    <w:rsid w:val="006E0673"/>
    <w:rsid w:val="00711E04"/>
    <w:rsid w:val="00711EA3"/>
    <w:rsid w:val="00746CF5"/>
    <w:rsid w:val="007858DF"/>
    <w:rsid w:val="007A5AF8"/>
    <w:rsid w:val="007F23D4"/>
    <w:rsid w:val="007F5849"/>
    <w:rsid w:val="00885D18"/>
    <w:rsid w:val="008B1035"/>
    <w:rsid w:val="008F2D70"/>
    <w:rsid w:val="00925BA6"/>
    <w:rsid w:val="00937047"/>
    <w:rsid w:val="0094253B"/>
    <w:rsid w:val="00967CBA"/>
    <w:rsid w:val="00992D58"/>
    <w:rsid w:val="009A76A9"/>
    <w:rsid w:val="009D31F5"/>
    <w:rsid w:val="00A30F7B"/>
    <w:rsid w:val="00A4597D"/>
    <w:rsid w:val="00A624A3"/>
    <w:rsid w:val="00AB3CA7"/>
    <w:rsid w:val="00AC74CD"/>
    <w:rsid w:val="00AD6541"/>
    <w:rsid w:val="00B31443"/>
    <w:rsid w:val="00B526B1"/>
    <w:rsid w:val="00BB4974"/>
    <w:rsid w:val="00C00E19"/>
    <w:rsid w:val="00C07E4A"/>
    <w:rsid w:val="00C13012"/>
    <w:rsid w:val="00C2282C"/>
    <w:rsid w:val="00CA2AD9"/>
    <w:rsid w:val="00CD4C08"/>
    <w:rsid w:val="00CE4F77"/>
    <w:rsid w:val="00CE6F3E"/>
    <w:rsid w:val="00D716C8"/>
    <w:rsid w:val="00D84250"/>
    <w:rsid w:val="00D86330"/>
    <w:rsid w:val="00DA2A80"/>
    <w:rsid w:val="00DA753D"/>
    <w:rsid w:val="00DD116F"/>
    <w:rsid w:val="00E40388"/>
    <w:rsid w:val="00E80032"/>
    <w:rsid w:val="00E93865"/>
    <w:rsid w:val="00EB1CC9"/>
    <w:rsid w:val="00ED3D81"/>
    <w:rsid w:val="00ED6B9C"/>
    <w:rsid w:val="00EE3060"/>
    <w:rsid w:val="00F061A0"/>
    <w:rsid w:val="00F11437"/>
    <w:rsid w:val="00F61365"/>
    <w:rsid w:val="00F817E2"/>
    <w:rsid w:val="00F8539C"/>
    <w:rsid w:val="00FC61CB"/>
    <w:rsid w:val="00FC63E0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1AD0A"/>
  <w15:chartTrackingRefBased/>
  <w15:docId w15:val="{3DF27E49-FF05-48F5-AB2B-9F90039C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E19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0E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0E19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00E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0E19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7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753D"/>
    <w:rPr>
      <w:rFonts w:ascii="Segoe UI" w:eastAsia="Times New Roman" w:hAnsi="Segoe UI" w:cs="Segoe UI"/>
      <w:sz w:val="18"/>
      <w:szCs w:val="18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05F6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5F6B"/>
    <w:rPr>
      <w:rFonts w:ascii="Calibri" w:eastAsia="Times New Roman" w:hAnsi="Calibri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305F6B"/>
    <w:rPr>
      <w:vertAlign w:val="superscript"/>
    </w:rPr>
  </w:style>
  <w:style w:type="character" w:customStyle="1" w:styleId="WW8Num2z0">
    <w:name w:val="WW8Num2z0"/>
    <w:rsid w:val="00293F35"/>
    <w:rPr>
      <w:rFonts w:ascii="Calibri" w:hAnsi="Calibri" w:cs="Calibri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Pandžić</dc:creator>
  <cp:keywords/>
  <dc:description/>
  <cp:lastModifiedBy>Milan Paun</cp:lastModifiedBy>
  <cp:revision>83</cp:revision>
  <cp:lastPrinted>2022-01-19T08:15:00Z</cp:lastPrinted>
  <dcterms:created xsi:type="dcterms:W3CDTF">2014-02-06T07:17:00Z</dcterms:created>
  <dcterms:modified xsi:type="dcterms:W3CDTF">2025-06-10T11:36:00Z</dcterms:modified>
</cp:coreProperties>
</file>